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6647" w14:textId="77777777" w:rsidR="00DB3132" w:rsidRPr="00A96EFB" w:rsidRDefault="005E1441">
      <w:pPr>
        <w:rPr>
          <w:rFonts w:ascii="Times New Roman" w:hAnsi="Times New Roman" w:cs="Times New Roman"/>
          <w:sz w:val="24"/>
        </w:rPr>
      </w:pPr>
      <w:r w:rsidRPr="00A96EFB">
        <w:rPr>
          <w:rFonts w:ascii="Times New Roman" w:hAnsi="Times New Roman" w:cs="Times New Roman"/>
          <w:sz w:val="24"/>
        </w:rPr>
        <w:t>Addendum to FAR 52.212-1</w:t>
      </w:r>
    </w:p>
    <w:p w14:paraId="36F97E5F" w14:textId="77777777" w:rsidR="005E1441" w:rsidRPr="00A96EFB" w:rsidRDefault="00CC32DB">
      <w:pPr>
        <w:rPr>
          <w:rFonts w:ascii="Times New Roman" w:hAnsi="Times New Roman" w:cs="Times New Roman"/>
          <w:sz w:val="24"/>
        </w:rPr>
      </w:pPr>
      <w:r w:rsidRPr="00A96EFB">
        <w:rPr>
          <w:rFonts w:ascii="Times New Roman" w:hAnsi="Times New Roman" w:cs="Times New Roman"/>
          <w:sz w:val="24"/>
        </w:rPr>
        <w:t>In order to evaluate the factors identified in the provision at FAR 52.212-2 in the solicitation please s</w:t>
      </w:r>
      <w:r w:rsidR="005E1441" w:rsidRPr="00A96EFB">
        <w:rPr>
          <w:rFonts w:ascii="Times New Roman" w:hAnsi="Times New Roman" w:cs="Times New Roman"/>
          <w:sz w:val="24"/>
        </w:rPr>
        <w:t>ubmit</w:t>
      </w:r>
      <w:r w:rsidRPr="00A96EFB">
        <w:rPr>
          <w:rFonts w:ascii="Times New Roman" w:hAnsi="Times New Roman" w:cs="Times New Roman"/>
          <w:sz w:val="24"/>
        </w:rPr>
        <w:t>/prepare</w:t>
      </w:r>
      <w:r w:rsidR="005E1441" w:rsidRPr="00A96EFB">
        <w:rPr>
          <w:rFonts w:ascii="Times New Roman" w:hAnsi="Times New Roman" w:cs="Times New Roman"/>
          <w:sz w:val="24"/>
        </w:rPr>
        <w:t xml:space="preserve"> the following </w:t>
      </w:r>
      <w:r w:rsidRPr="00A96EFB">
        <w:rPr>
          <w:rFonts w:ascii="Times New Roman" w:hAnsi="Times New Roman" w:cs="Times New Roman"/>
          <w:sz w:val="24"/>
        </w:rPr>
        <w:t>to be submitted with your quote</w:t>
      </w:r>
      <w:r w:rsidR="005E1441" w:rsidRPr="00A96EFB">
        <w:rPr>
          <w:rFonts w:ascii="Times New Roman" w:hAnsi="Times New Roman" w:cs="Times New Roman"/>
          <w:sz w:val="24"/>
        </w:rPr>
        <w:t>.</w:t>
      </w:r>
    </w:p>
    <w:p w14:paraId="1C71CE6B" w14:textId="77777777" w:rsidR="00CC32DB" w:rsidRPr="00A96EFB" w:rsidRDefault="00CC32DB">
      <w:pPr>
        <w:rPr>
          <w:rFonts w:ascii="Times New Roman" w:hAnsi="Times New Roman" w:cs="Times New Roman"/>
          <w:sz w:val="24"/>
        </w:rPr>
      </w:pPr>
      <w:r w:rsidRPr="00A96EFB">
        <w:rPr>
          <w:rFonts w:ascii="Times New Roman" w:hAnsi="Times New Roman" w:cs="Times New Roman"/>
          <w:sz w:val="24"/>
        </w:rPr>
        <w:t>1. Price:  Price quote in accordance with the Contract Line Item Structure on page 1 of the solicitation.</w:t>
      </w:r>
    </w:p>
    <w:p w14:paraId="5508926C" w14:textId="7103E300" w:rsidR="000A626F" w:rsidRPr="00A96EFB" w:rsidRDefault="00CC32DB">
      <w:pPr>
        <w:rPr>
          <w:rFonts w:ascii="Times New Roman" w:hAnsi="Times New Roman" w:cs="Times New Roman"/>
          <w:sz w:val="24"/>
        </w:rPr>
      </w:pPr>
      <w:r w:rsidRPr="00A96EFB">
        <w:rPr>
          <w:rFonts w:ascii="Times New Roman" w:hAnsi="Times New Roman" w:cs="Times New Roman"/>
          <w:sz w:val="24"/>
        </w:rPr>
        <w:t>2</w:t>
      </w:r>
      <w:r w:rsidR="005C55F4" w:rsidRPr="00A96EFB">
        <w:rPr>
          <w:rFonts w:ascii="Times New Roman" w:hAnsi="Times New Roman" w:cs="Times New Roman"/>
          <w:sz w:val="24"/>
        </w:rPr>
        <w:t xml:space="preserve">. </w:t>
      </w:r>
      <w:r w:rsidR="00D9072F" w:rsidRPr="00A96EFB">
        <w:rPr>
          <w:rFonts w:ascii="Times New Roman" w:hAnsi="Times New Roman" w:cs="Times New Roman"/>
          <w:sz w:val="24"/>
        </w:rPr>
        <w:t>Capability</w:t>
      </w:r>
      <w:r w:rsidRPr="00A96EFB">
        <w:rPr>
          <w:rFonts w:ascii="Times New Roman" w:hAnsi="Times New Roman" w:cs="Times New Roman"/>
          <w:sz w:val="24"/>
        </w:rPr>
        <w:t>/</w:t>
      </w:r>
      <w:r w:rsidR="009A69B9" w:rsidRPr="00A96EFB">
        <w:rPr>
          <w:rFonts w:ascii="Times New Roman" w:hAnsi="Times New Roman" w:cs="Times New Roman"/>
          <w:sz w:val="24"/>
        </w:rPr>
        <w:t>Understanding of the Work</w:t>
      </w:r>
      <w:r w:rsidR="00E2086E">
        <w:rPr>
          <w:rFonts w:ascii="Times New Roman" w:hAnsi="Times New Roman" w:cs="Times New Roman"/>
          <w:sz w:val="24"/>
        </w:rPr>
        <w:t>:  Submit</w:t>
      </w:r>
      <w:bookmarkStart w:id="0" w:name="_GoBack"/>
      <w:bookmarkEnd w:id="0"/>
      <w:r w:rsidR="006644EE" w:rsidRPr="00A96EFB">
        <w:rPr>
          <w:rFonts w:ascii="Times New Roman" w:hAnsi="Times New Roman" w:cs="Times New Roman"/>
          <w:sz w:val="24"/>
        </w:rPr>
        <w:t xml:space="preserve"> r</w:t>
      </w:r>
      <w:r w:rsidR="005C55F4" w:rsidRPr="00A96EFB">
        <w:rPr>
          <w:rFonts w:ascii="Times New Roman" w:hAnsi="Times New Roman" w:cs="Times New Roman"/>
          <w:sz w:val="24"/>
        </w:rPr>
        <w:t xml:space="preserve">esumes (include </w:t>
      </w:r>
      <w:r w:rsidR="005E1441" w:rsidRPr="00A96EFB">
        <w:rPr>
          <w:rFonts w:ascii="Times New Roman" w:hAnsi="Times New Roman" w:cs="Times New Roman"/>
          <w:sz w:val="24"/>
        </w:rPr>
        <w:t>professional/technical qualifications</w:t>
      </w:r>
      <w:r w:rsidR="005C55F4" w:rsidRPr="00A96EFB">
        <w:rPr>
          <w:rFonts w:ascii="Times New Roman" w:hAnsi="Times New Roman" w:cs="Times New Roman"/>
          <w:sz w:val="24"/>
        </w:rPr>
        <w:t>)</w:t>
      </w:r>
      <w:r w:rsidR="005E1441" w:rsidRPr="00A96EFB">
        <w:rPr>
          <w:rFonts w:ascii="Times New Roman" w:hAnsi="Times New Roman" w:cs="Times New Roman"/>
          <w:sz w:val="24"/>
        </w:rPr>
        <w:t xml:space="preserve"> of key personnel that would </w:t>
      </w:r>
      <w:r w:rsidR="005C55F4" w:rsidRPr="00A96EFB">
        <w:rPr>
          <w:rFonts w:ascii="Times New Roman" w:hAnsi="Times New Roman" w:cs="Times New Roman"/>
          <w:sz w:val="24"/>
        </w:rPr>
        <w:t>conduct the feasibility study.</w:t>
      </w:r>
      <w:r w:rsidR="00D9072F" w:rsidRPr="00A96EFB">
        <w:rPr>
          <w:rFonts w:ascii="Times New Roman" w:hAnsi="Times New Roman" w:cs="Times New Roman"/>
          <w:sz w:val="24"/>
        </w:rPr>
        <w:t xml:space="preserve">  Prepare a maximum 1</w:t>
      </w:r>
      <w:r w:rsidR="00A06F43" w:rsidRPr="00A96EFB">
        <w:rPr>
          <w:rFonts w:ascii="Times New Roman" w:hAnsi="Times New Roman" w:cs="Times New Roman"/>
          <w:sz w:val="24"/>
        </w:rPr>
        <w:t>5</w:t>
      </w:r>
      <w:r w:rsidR="00D9072F" w:rsidRPr="00A96EFB">
        <w:rPr>
          <w:rFonts w:ascii="Times New Roman" w:hAnsi="Times New Roman" w:cs="Times New Roman"/>
          <w:sz w:val="24"/>
        </w:rPr>
        <w:t xml:space="preserve"> minute</w:t>
      </w:r>
      <w:r w:rsidR="009A69B9" w:rsidRPr="00A96EFB">
        <w:rPr>
          <w:rFonts w:ascii="Times New Roman" w:hAnsi="Times New Roman" w:cs="Times New Roman"/>
          <w:sz w:val="24"/>
        </w:rPr>
        <w:t xml:space="preserve"> oral</w:t>
      </w:r>
      <w:r w:rsidR="00D9072F" w:rsidRPr="00A96EFB">
        <w:rPr>
          <w:rFonts w:ascii="Times New Roman" w:hAnsi="Times New Roman" w:cs="Times New Roman"/>
          <w:sz w:val="24"/>
        </w:rPr>
        <w:t xml:space="preserve"> presentation </w:t>
      </w:r>
      <w:r w:rsidR="001F7F63" w:rsidRPr="00A96EFB">
        <w:rPr>
          <w:rFonts w:ascii="Times New Roman" w:hAnsi="Times New Roman" w:cs="Times New Roman"/>
          <w:sz w:val="24"/>
        </w:rPr>
        <w:t xml:space="preserve">demonstrating contractor’s capability and understanding of the work </w:t>
      </w:r>
      <w:r w:rsidR="00D9072F" w:rsidRPr="00A96EFB">
        <w:rPr>
          <w:rFonts w:ascii="Times New Roman" w:hAnsi="Times New Roman" w:cs="Times New Roman"/>
          <w:sz w:val="24"/>
        </w:rPr>
        <w:t xml:space="preserve">that will be presented via teleconference to the Government evaluation team.  </w:t>
      </w:r>
      <w:r w:rsidR="007F3CAE" w:rsidRPr="00A96EFB">
        <w:rPr>
          <w:rFonts w:ascii="Times New Roman" w:hAnsi="Times New Roman" w:cs="Times New Roman"/>
          <w:sz w:val="24"/>
        </w:rPr>
        <w:t>Projects submitted for the past performance factor may also be discussed</w:t>
      </w:r>
      <w:r w:rsidR="006E2882" w:rsidRPr="00A96EFB">
        <w:rPr>
          <w:rFonts w:ascii="Times New Roman" w:hAnsi="Times New Roman" w:cs="Times New Roman"/>
          <w:sz w:val="24"/>
        </w:rPr>
        <w:t xml:space="preserve"> during the presentation</w:t>
      </w:r>
      <w:r w:rsidR="007F3CAE" w:rsidRPr="00A96EFB">
        <w:rPr>
          <w:rFonts w:ascii="Times New Roman" w:hAnsi="Times New Roman" w:cs="Times New Roman"/>
          <w:sz w:val="24"/>
        </w:rPr>
        <w:t xml:space="preserve">.  </w:t>
      </w:r>
      <w:r w:rsidR="000A626F" w:rsidRPr="00A96EFB">
        <w:rPr>
          <w:rFonts w:ascii="Times New Roman" w:hAnsi="Times New Roman" w:cs="Times New Roman"/>
          <w:sz w:val="24"/>
        </w:rPr>
        <w:t xml:space="preserve">Teleconference will be scheduled by the </w:t>
      </w:r>
      <w:r w:rsidR="007A5B14" w:rsidRPr="00A96EFB">
        <w:rPr>
          <w:rFonts w:ascii="Times New Roman" w:hAnsi="Times New Roman" w:cs="Times New Roman"/>
          <w:sz w:val="24"/>
        </w:rPr>
        <w:t>contracting office</w:t>
      </w:r>
      <w:r w:rsidR="000A626F" w:rsidRPr="00A96EFB">
        <w:rPr>
          <w:rFonts w:ascii="Times New Roman" w:hAnsi="Times New Roman" w:cs="Times New Roman"/>
          <w:sz w:val="24"/>
        </w:rPr>
        <w:t xml:space="preserve"> after quotes are received.</w:t>
      </w:r>
    </w:p>
    <w:p w14:paraId="44E611E0" w14:textId="21DDE4AF" w:rsidR="005E1441" w:rsidRPr="00A96EFB" w:rsidRDefault="00D9072F" w:rsidP="0056527A">
      <w:pPr>
        <w:ind w:left="720"/>
        <w:rPr>
          <w:rFonts w:ascii="Times New Roman" w:hAnsi="Times New Roman" w:cs="Times New Roman"/>
          <w:sz w:val="24"/>
        </w:rPr>
      </w:pPr>
      <w:r w:rsidRPr="00A96EFB">
        <w:rPr>
          <w:rFonts w:ascii="Times New Roman" w:hAnsi="Times New Roman" w:cs="Times New Roman"/>
          <w:sz w:val="24"/>
        </w:rPr>
        <w:t xml:space="preserve">Include any necessary information so Government can evaluate contractor’s </w:t>
      </w:r>
      <w:r w:rsidR="003A7638" w:rsidRPr="00A96EFB">
        <w:rPr>
          <w:rFonts w:ascii="Times New Roman" w:hAnsi="Times New Roman" w:cs="Times New Roman"/>
          <w:sz w:val="24"/>
        </w:rPr>
        <w:t xml:space="preserve">capability </w:t>
      </w:r>
      <w:r w:rsidRPr="00A96EFB">
        <w:rPr>
          <w:rFonts w:ascii="Times New Roman" w:hAnsi="Times New Roman" w:cs="Times New Roman"/>
          <w:sz w:val="24"/>
        </w:rPr>
        <w:t>and understanding of the work.  If planning to use slides, include them with your quote</w:t>
      </w:r>
      <w:r w:rsidR="00B6054B" w:rsidRPr="00A96EFB">
        <w:rPr>
          <w:rFonts w:ascii="Times New Roman" w:hAnsi="Times New Roman" w:cs="Times New Roman"/>
          <w:sz w:val="24"/>
        </w:rPr>
        <w:t xml:space="preserve"> submission</w:t>
      </w:r>
      <w:r w:rsidR="00D339EB" w:rsidRPr="00A96EFB">
        <w:rPr>
          <w:rFonts w:ascii="Times New Roman" w:hAnsi="Times New Roman" w:cs="Times New Roman"/>
          <w:sz w:val="24"/>
        </w:rPr>
        <w:t xml:space="preserve"> via email</w:t>
      </w:r>
      <w:r w:rsidR="00605AAA" w:rsidRPr="00A96EFB">
        <w:rPr>
          <w:rFonts w:ascii="Times New Roman" w:hAnsi="Times New Roman" w:cs="Times New Roman"/>
          <w:sz w:val="24"/>
        </w:rPr>
        <w:t>, however; video teleconference capabilities will not be available</w:t>
      </w:r>
      <w:r w:rsidR="00C244C9" w:rsidRPr="00A96EFB">
        <w:rPr>
          <w:rFonts w:ascii="Times New Roman" w:hAnsi="Times New Roman" w:cs="Times New Roman"/>
          <w:sz w:val="24"/>
        </w:rPr>
        <w:t xml:space="preserve"> during the presentation</w:t>
      </w:r>
      <w:r w:rsidRPr="00A96EFB">
        <w:rPr>
          <w:rFonts w:ascii="Times New Roman" w:hAnsi="Times New Roman" w:cs="Times New Roman"/>
          <w:sz w:val="24"/>
        </w:rPr>
        <w:t>.  Upon conclusion of the presentation the Government will ask questions to clarify information from the presentation</w:t>
      </w:r>
      <w:r w:rsidR="00144FD2" w:rsidRPr="00A96EFB">
        <w:rPr>
          <w:rFonts w:ascii="Times New Roman" w:hAnsi="Times New Roman" w:cs="Times New Roman"/>
          <w:sz w:val="24"/>
        </w:rPr>
        <w:t>, if any,</w:t>
      </w:r>
      <w:r w:rsidRPr="00A96EFB">
        <w:rPr>
          <w:rFonts w:ascii="Times New Roman" w:hAnsi="Times New Roman" w:cs="Times New Roman"/>
          <w:sz w:val="24"/>
        </w:rPr>
        <w:t xml:space="preserve"> and to allow the contractor to respond to any adverse past performance information </w:t>
      </w:r>
      <w:r w:rsidR="000A626F" w:rsidRPr="00A96EFB">
        <w:rPr>
          <w:rFonts w:ascii="Times New Roman" w:hAnsi="Times New Roman" w:cs="Times New Roman"/>
          <w:sz w:val="24"/>
        </w:rPr>
        <w:t>to with the contractor has not previously had an opportunity to respond</w:t>
      </w:r>
      <w:r w:rsidRPr="00A96EFB">
        <w:rPr>
          <w:rFonts w:ascii="Times New Roman" w:hAnsi="Times New Roman" w:cs="Times New Roman"/>
          <w:sz w:val="24"/>
        </w:rPr>
        <w:t>.</w:t>
      </w:r>
      <w:r w:rsidR="009A69B9" w:rsidRPr="00A96EFB">
        <w:rPr>
          <w:rFonts w:ascii="Times New Roman" w:hAnsi="Times New Roman" w:cs="Times New Roman"/>
          <w:sz w:val="24"/>
        </w:rPr>
        <w:t xml:space="preserve">  NOTE:  Negotiations will not be conducted during the oral presentations and any mention of pricing is prohibited.</w:t>
      </w:r>
    </w:p>
    <w:p w14:paraId="0054EF8C" w14:textId="20074C19" w:rsidR="001F2952" w:rsidRPr="00A96EFB" w:rsidRDefault="00CC32DB">
      <w:pPr>
        <w:rPr>
          <w:rFonts w:ascii="Times New Roman" w:hAnsi="Times New Roman" w:cs="Times New Roman"/>
          <w:sz w:val="24"/>
        </w:rPr>
      </w:pPr>
      <w:r w:rsidRPr="00A96EFB">
        <w:rPr>
          <w:rFonts w:ascii="Times New Roman" w:hAnsi="Times New Roman" w:cs="Times New Roman"/>
          <w:sz w:val="24"/>
        </w:rPr>
        <w:t>3</w:t>
      </w:r>
      <w:r w:rsidR="005E1441" w:rsidRPr="00A96EFB">
        <w:rPr>
          <w:rFonts w:ascii="Times New Roman" w:hAnsi="Times New Roman" w:cs="Times New Roman"/>
          <w:sz w:val="24"/>
        </w:rPr>
        <w:t xml:space="preserve">. </w:t>
      </w:r>
      <w:r w:rsidR="005C55F4" w:rsidRPr="00A96EFB">
        <w:rPr>
          <w:rFonts w:ascii="Times New Roman" w:hAnsi="Times New Roman" w:cs="Times New Roman"/>
          <w:sz w:val="24"/>
        </w:rPr>
        <w:t>Past</w:t>
      </w:r>
      <w:r w:rsidRPr="00A96EFB">
        <w:rPr>
          <w:rFonts w:ascii="Times New Roman" w:hAnsi="Times New Roman" w:cs="Times New Roman"/>
          <w:sz w:val="24"/>
        </w:rPr>
        <w:t xml:space="preserve"> Performance:  </w:t>
      </w:r>
      <w:r w:rsidR="0056527A" w:rsidRPr="00A96EFB">
        <w:rPr>
          <w:rFonts w:ascii="Times New Roman" w:hAnsi="Times New Roman" w:cs="Times New Roman"/>
          <w:sz w:val="24"/>
        </w:rPr>
        <w:t xml:space="preserve">Submit examples of at least two, </w:t>
      </w:r>
      <w:r w:rsidR="009B56B7" w:rsidRPr="00A96EFB">
        <w:rPr>
          <w:rFonts w:ascii="Times New Roman" w:hAnsi="Times New Roman" w:cs="Times New Roman"/>
          <w:sz w:val="24"/>
        </w:rPr>
        <w:t xml:space="preserve">but </w:t>
      </w:r>
      <w:r w:rsidR="0056527A" w:rsidRPr="00A96EFB">
        <w:rPr>
          <w:rFonts w:ascii="Times New Roman" w:hAnsi="Times New Roman" w:cs="Times New Roman"/>
          <w:sz w:val="24"/>
        </w:rPr>
        <w:t xml:space="preserve">not to exceed </w:t>
      </w:r>
      <w:r w:rsidR="00E3237F" w:rsidRPr="00A96EFB">
        <w:rPr>
          <w:rFonts w:ascii="Times New Roman" w:hAnsi="Times New Roman" w:cs="Times New Roman"/>
          <w:sz w:val="24"/>
        </w:rPr>
        <w:t>three</w:t>
      </w:r>
      <w:r w:rsidR="0056527A" w:rsidRPr="00A96EFB">
        <w:rPr>
          <w:rFonts w:ascii="Times New Roman" w:hAnsi="Times New Roman" w:cs="Times New Roman"/>
          <w:sz w:val="24"/>
        </w:rPr>
        <w:t xml:space="preserve"> relevant</w:t>
      </w:r>
      <w:r w:rsidR="009B56B7" w:rsidRPr="00A96EFB">
        <w:rPr>
          <w:rFonts w:ascii="Times New Roman" w:hAnsi="Times New Roman" w:cs="Times New Roman"/>
          <w:sz w:val="24"/>
        </w:rPr>
        <w:t xml:space="preserve"> projects of similar scope</w:t>
      </w:r>
      <w:r w:rsidR="00E3237F" w:rsidRPr="00A96EFB">
        <w:rPr>
          <w:rFonts w:ascii="Times New Roman" w:hAnsi="Times New Roman" w:cs="Times New Roman"/>
          <w:sz w:val="24"/>
        </w:rPr>
        <w:t xml:space="preserve"> and complexity</w:t>
      </w:r>
      <w:r w:rsidR="009B56B7" w:rsidRPr="00A96EFB">
        <w:rPr>
          <w:rFonts w:ascii="Times New Roman" w:hAnsi="Times New Roman" w:cs="Times New Roman"/>
          <w:sz w:val="24"/>
        </w:rPr>
        <w:t xml:space="preserve"> to this requirement</w:t>
      </w:r>
      <w:r w:rsidR="00E3237F" w:rsidRPr="00A96EFB">
        <w:rPr>
          <w:rFonts w:ascii="Times New Roman" w:hAnsi="Times New Roman" w:cs="Times New Roman"/>
          <w:sz w:val="24"/>
        </w:rPr>
        <w:t xml:space="preserve"> and include customer point of contact information</w:t>
      </w:r>
      <w:r w:rsidR="002D1363" w:rsidRPr="00A96EFB">
        <w:rPr>
          <w:rFonts w:ascii="Times New Roman" w:hAnsi="Times New Roman" w:cs="Times New Roman"/>
          <w:sz w:val="24"/>
        </w:rPr>
        <w:t xml:space="preserve"> (name, title, company phone, email)</w:t>
      </w:r>
      <w:r w:rsidR="009B56B7" w:rsidRPr="00A96EFB">
        <w:rPr>
          <w:rFonts w:ascii="Times New Roman" w:hAnsi="Times New Roman" w:cs="Times New Roman"/>
          <w:sz w:val="24"/>
        </w:rPr>
        <w:t xml:space="preserve">.  </w:t>
      </w:r>
      <w:r w:rsidR="006644EE" w:rsidRPr="00A96EFB">
        <w:rPr>
          <w:rFonts w:ascii="Times New Roman" w:hAnsi="Times New Roman" w:cs="Times New Roman"/>
          <w:sz w:val="24"/>
        </w:rPr>
        <w:t xml:space="preserve">Feasibility studies for </w:t>
      </w:r>
      <w:r w:rsidR="00E3237F" w:rsidRPr="00A96EFB">
        <w:rPr>
          <w:rFonts w:ascii="Times New Roman" w:hAnsi="Times New Roman" w:cs="Times New Roman"/>
          <w:sz w:val="24"/>
        </w:rPr>
        <w:t>military bases or other Government</w:t>
      </w:r>
      <w:r w:rsidR="006644EE" w:rsidRPr="00A96EFB">
        <w:rPr>
          <w:rFonts w:ascii="Times New Roman" w:hAnsi="Times New Roman" w:cs="Times New Roman"/>
          <w:sz w:val="24"/>
        </w:rPr>
        <w:t xml:space="preserve"> installation entry control points will be</w:t>
      </w:r>
      <w:r w:rsidR="00E3237F" w:rsidRPr="00A96EFB">
        <w:rPr>
          <w:rFonts w:ascii="Times New Roman" w:hAnsi="Times New Roman" w:cs="Times New Roman"/>
          <w:sz w:val="24"/>
        </w:rPr>
        <w:t xml:space="preserve"> considered more relevant</w:t>
      </w:r>
      <w:r w:rsidR="006644EE" w:rsidRPr="00A96EFB">
        <w:rPr>
          <w:rFonts w:ascii="Times New Roman" w:hAnsi="Times New Roman" w:cs="Times New Roman"/>
          <w:sz w:val="24"/>
        </w:rPr>
        <w:t xml:space="preserve"> than other </w:t>
      </w:r>
      <w:r w:rsidR="00E3237F" w:rsidRPr="00A96EFB">
        <w:rPr>
          <w:rFonts w:ascii="Times New Roman" w:hAnsi="Times New Roman" w:cs="Times New Roman"/>
          <w:sz w:val="24"/>
        </w:rPr>
        <w:t>project types, but all projects of similar scope and complexity will be considered</w:t>
      </w:r>
      <w:r w:rsidR="002D3CED" w:rsidRPr="00A96EFB">
        <w:rPr>
          <w:rFonts w:ascii="Times New Roman" w:hAnsi="Times New Roman" w:cs="Times New Roman"/>
          <w:sz w:val="24"/>
        </w:rPr>
        <w:t xml:space="preserve"> and evaluated</w:t>
      </w:r>
      <w:r w:rsidR="00E3237F" w:rsidRPr="00A96EFB">
        <w:rPr>
          <w:rFonts w:ascii="Times New Roman" w:hAnsi="Times New Roman" w:cs="Times New Roman"/>
          <w:sz w:val="24"/>
        </w:rPr>
        <w:t>.</w:t>
      </w:r>
    </w:p>
    <w:sectPr w:rsidR="001F2952" w:rsidRPr="00A96EF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3E841" w14:textId="77777777" w:rsidR="0073154F" w:rsidRDefault="0073154F" w:rsidP="0049085C">
      <w:pPr>
        <w:spacing w:after="0" w:line="240" w:lineRule="auto"/>
      </w:pPr>
      <w:r>
        <w:separator/>
      </w:r>
    </w:p>
  </w:endnote>
  <w:endnote w:type="continuationSeparator" w:id="0">
    <w:p w14:paraId="77C2FBAB" w14:textId="77777777" w:rsidR="0073154F" w:rsidRDefault="0073154F" w:rsidP="0049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9515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A36C57" w14:textId="0E2C0EEC" w:rsidR="0049085C" w:rsidRDefault="0049085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08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08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926705" w14:textId="77777777" w:rsidR="0049085C" w:rsidRDefault="00490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9AC53" w14:textId="77777777" w:rsidR="0073154F" w:rsidRDefault="0073154F" w:rsidP="0049085C">
      <w:pPr>
        <w:spacing w:after="0" w:line="240" w:lineRule="auto"/>
      </w:pPr>
      <w:r>
        <w:separator/>
      </w:r>
    </w:p>
  </w:footnote>
  <w:footnote w:type="continuationSeparator" w:id="0">
    <w:p w14:paraId="1FCBC6CF" w14:textId="77777777" w:rsidR="0073154F" w:rsidRDefault="0073154F" w:rsidP="0049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E6280" w14:textId="17AE34DB" w:rsidR="0049085C" w:rsidRPr="0049085C" w:rsidRDefault="0049085C" w:rsidP="0049085C">
    <w:pPr>
      <w:pStyle w:val="Header"/>
      <w:jc w:val="center"/>
      <w:rPr>
        <w:rFonts w:ascii="Times New Roman" w:hAnsi="Times New Roman" w:cs="Times New Roman"/>
        <w:b/>
        <w:sz w:val="24"/>
      </w:rPr>
    </w:pPr>
    <w:r w:rsidRPr="0049085C">
      <w:rPr>
        <w:rFonts w:ascii="Times New Roman" w:hAnsi="Times New Roman" w:cs="Times New Roman"/>
        <w:b/>
        <w:sz w:val="24"/>
      </w:rPr>
      <w:t>REQUEST FOR QUOTE (RFQ)</w:t>
    </w:r>
  </w:p>
  <w:p w14:paraId="112E733A" w14:textId="659D8BDB" w:rsidR="0049085C" w:rsidRDefault="0049085C" w:rsidP="0049085C">
    <w:pPr>
      <w:pStyle w:val="Header"/>
      <w:jc w:val="center"/>
      <w:rPr>
        <w:rFonts w:ascii="Times New Roman" w:hAnsi="Times New Roman" w:cs="Times New Roman"/>
        <w:b/>
        <w:sz w:val="24"/>
      </w:rPr>
    </w:pPr>
    <w:r w:rsidRPr="0049085C">
      <w:rPr>
        <w:rFonts w:ascii="Times New Roman" w:hAnsi="Times New Roman" w:cs="Times New Roman"/>
        <w:b/>
        <w:sz w:val="24"/>
      </w:rPr>
      <w:t>W50S8K-20-Q-0004</w:t>
    </w:r>
  </w:p>
  <w:p w14:paraId="680B485E" w14:textId="69B92534" w:rsidR="008E35CB" w:rsidRPr="0049085C" w:rsidRDefault="00005822" w:rsidP="0049085C">
    <w:pPr>
      <w:pStyle w:val="Header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ADDENDA</w:t>
    </w:r>
  </w:p>
  <w:p w14:paraId="66C37CCB" w14:textId="77777777" w:rsidR="0049085C" w:rsidRDefault="004908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41"/>
    <w:rsid w:val="00005822"/>
    <w:rsid w:val="000A626F"/>
    <w:rsid w:val="000F3F9D"/>
    <w:rsid w:val="00144FD2"/>
    <w:rsid w:val="001F2952"/>
    <w:rsid w:val="001F7F63"/>
    <w:rsid w:val="002D1363"/>
    <w:rsid w:val="002D3CED"/>
    <w:rsid w:val="00321840"/>
    <w:rsid w:val="003A7638"/>
    <w:rsid w:val="003E408D"/>
    <w:rsid w:val="003F5211"/>
    <w:rsid w:val="0043701A"/>
    <w:rsid w:val="0049085C"/>
    <w:rsid w:val="0056527A"/>
    <w:rsid w:val="005C55F4"/>
    <w:rsid w:val="005E1441"/>
    <w:rsid w:val="00605AAA"/>
    <w:rsid w:val="006644EE"/>
    <w:rsid w:val="006E2882"/>
    <w:rsid w:val="0073154F"/>
    <w:rsid w:val="007A5B14"/>
    <w:rsid w:val="007F3CAE"/>
    <w:rsid w:val="008E35CB"/>
    <w:rsid w:val="00985457"/>
    <w:rsid w:val="009A69B9"/>
    <w:rsid w:val="009B56B7"/>
    <w:rsid w:val="009E1C4B"/>
    <w:rsid w:val="00A06F43"/>
    <w:rsid w:val="00A96EFB"/>
    <w:rsid w:val="00AC23BB"/>
    <w:rsid w:val="00B6054B"/>
    <w:rsid w:val="00B66A96"/>
    <w:rsid w:val="00C244C9"/>
    <w:rsid w:val="00CC32DB"/>
    <w:rsid w:val="00D339EB"/>
    <w:rsid w:val="00D9072F"/>
    <w:rsid w:val="00DB3132"/>
    <w:rsid w:val="00DB7B2C"/>
    <w:rsid w:val="00E2086E"/>
    <w:rsid w:val="00E3237F"/>
    <w:rsid w:val="00F1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5C60"/>
  <w15:chartTrackingRefBased/>
  <w15:docId w15:val="{1B524F74-BDC6-488F-964A-CA4E71AC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4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4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85C"/>
  </w:style>
  <w:style w:type="paragraph" w:styleId="Footer">
    <w:name w:val="footer"/>
    <w:basedOn w:val="Normal"/>
    <w:link w:val="FooterChar"/>
    <w:uiPriority w:val="99"/>
    <w:unhideWhenUsed/>
    <w:rsid w:val="00490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BERNIER, JOSEPH P TSgt  ANG 131 MSG/MSC</dc:creator>
  <cp:keywords/>
  <dc:description/>
  <cp:lastModifiedBy>BERNIER, JOSEPH P TSgt  ANG 131 MSG/MSC</cp:lastModifiedBy>
  <cp:revision>39</cp:revision>
  <dcterms:created xsi:type="dcterms:W3CDTF">2020-03-26T19:41:00Z</dcterms:created>
  <dcterms:modified xsi:type="dcterms:W3CDTF">2020-03-30T14:34:00Z</dcterms:modified>
</cp:coreProperties>
</file>